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CEBDB" w14:textId="77777777" w:rsidR="00D2584E" w:rsidRDefault="00B02BF6">
      <w:pPr>
        <w:pStyle w:val="1"/>
      </w:pPr>
      <w:r>
        <w:t>Конспект школьного досуга для 4 класса</w:t>
      </w:r>
    </w:p>
    <w:p w14:paraId="15F0E41D" w14:textId="77777777" w:rsidR="00D2584E" w:rsidRDefault="00B02BF6">
      <w:pPr>
        <w:pStyle w:val="21"/>
      </w:pPr>
      <w:r>
        <w:t>Тема: «Дружба и командная работа»</w:t>
      </w:r>
    </w:p>
    <w:p w14:paraId="556BDED0" w14:textId="77777777" w:rsidR="00D2584E" w:rsidRDefault="00B02BF6">
      <w:pPr>
        <w:pStyle w:val="31"/>
      </w:pPr>
      <w:r>
        <w:t>Цель:</w:t>
      </w:r>
    </w:p>
    <w:p w14:paraId="264FA6D5" w14:textId="77777777" w:rsidR="00D2584E" w:rsidRDefault="00B02BF6">
      <w:r>
        <w:t>• Сплочение коллектива, развитие навыков общения и сотрудничества.</w:t>
      </w:r>
      <w:r>
        <w:br/>
      </w:r>
      <w:r>
        <w:t>• Формирование у детей позитивного настроения и умения работать в команде.</w:t>
      </w:r>
    </w:p>
    <w:p w14:paraId="58C007FA" w14:textId="77777777" w:rsidR="00D2584E" w:rsidRDefault="00B02BF6">
      <w:pPr>
        <w:pStyle w:val="31"/>
      </w:pPr>
      <w:r>
        <w:t>Задачи:</w:t>
      </w:r>
    </w:p>
    <w:p w14:paraId="59FEF06A" w14:textId="77777777" w:rsidR="00D2584E" w:rsidRDefault="00B02BF6">
      <w:r>
        <w:t>1. Создать условия для проявления творческих способностей детей.</w:t>
      </w:r>
      <w:r>
        <w:br/>
        <w:t>2. Развивать внимание, смекалку и сообразительность.</w:t>
      </w:r>
      <w:r>
        <w:br/>
        <w:t>3. Воспитывать чувство взаимопомощи и поддержки.</w:t>
      </w:r>
    </w:p>
    <w:p w14:paraId="2459F03F" w14:textId="77777777" w:rsidR="00D2584E" w:rsidRDefault="00B02BF6">
      <w:pPr>
        <w:pStyle w:val="31"/>
      </w:pPr>
      <w:r>
        <w:t>Оборудование:</w:t>
      </w:r>
    </w:p>
    <w:p w14:paraId="29625D48" w14:textId="77777777" w:rsidR="00D2584E" w:rsidRDefault="00B02BF6">
      <w:r>
        <w:t>• Музыкальная колонка</w:t>
      </w:r>
      <w:r>
        <w:br/>
        <w:t>• Карточки с заданиями</w:t>
      </w:r>
      <w:r>
        <w:br/>
        <w:t>• Воздушные шары</w:t>
      </w:r>
      <w:r>
        <w:br/>
        <w:t>• Бумага, фломастеры, клей</w:t>
      </w:r>
    </w:p>
    <w:p w14:paraId="3DA15611" w14:textId="77777777" w:rsidR="00D2584E" w:rsidRDefault="00B02BF6">
      <w:pPr>
        <w:pStyle w:val="21"/>
      </w:pPr>
      <w:r>
        <w:t>Ход мероприятия:</w:t>
      </w:r>
    </w:p>
    <w:p w14:paraId="716FABE1" w14:textId="77777777" w:rsidR="00D2584E" w:rsidRDefault="00B02BF6">
      <w:pPr>
        <w:pStyle w:val="31"/>
      </w:pPr>
      <w:r>
        <w:t>Вступительное слово (5 мин)</w:t>
      </w:r>
    </w:p>
    <w:p w14:paraId="6421D18B" w14:textId="77777777" w:rsidR="00D2584E" w:rsidRDefault="00B02BF6">
      <w:r>
        <w:t>Приветствие участников. Краткий рассказ о цели досуга: как важно дружить и помогать друг другу.</w:t>
      </w:r>
    </w:p>
    <w:p w14:paraId="0070B69D" w14:textId="77777777" w:rsidR="00D2584E" w:rsidRDefault="00B02BF6">
      <w:pPr>
        <w:pStyle w:val="31"/>
      </w:pPr>
      <w:r>
        <w:t>Разминка «Комплимент другу» (5 мин)</w:t>
      </w:r>
    </w:p>
    <w:p w14:paraId="7F1A54D6" w14:textId="77777777" w:rsidR="00D2584E" w:rsidRDefault="00B02BF6">
      <w:r>
        <w:t>Каждый участник называет комплимент соседу по кругу. Задача — создать дружескую атмосферу.</w:t>
      </w:r>
    </w:p>
    <w:p w14:paraId="3035919A" w14:textId="77777777" w:rsidR="00D2584E" w:rsidRDefault="00B02BF6">
      <w:pPr>
        <w:pStyle w:val="31"/>
      </w:pPr>
      <w:r>
        <w:t>Игра «Собери картинку» (10 мин)</w:t>
      </w:r>
    </w:p>
    <w:p w14:paraId="121F898E" w14:textId="77777777" w:rsidR="00D2584E" w:rsidRDefault="00B02BF6">
      <w:r>
        <w:t>Класс делится на команды. Каждой команде раздаются фрагменты картинки, нужно собрать ее быстрее соперников.</w:t>
      </w:r>
    </w:p>
    <w:p w14:paraId="5EECC06F" w14:textId="77777777" w:rsidR="00D2584E" w:rsidRDefault="00B02BF6">
      <w:pPr>
        <w:pStyle w:val="31"/>
      </w:pPr>
      <w:r>
        <w:t>Творческое задание «Плакат дружбы» (15 мин)</w:t>
      </w:r>
    </w:p>
    <w:p w14:paraId="3B9F56D7" w14:textId="77777777" w:rsidR="00D2584E" w:rsidRDefault="00B02BF6">
      <w:r>
        <w:t>Команды рисуют плакат о дружбе: символы, девизы, рисунки. Затем представляют его остальным.</w:t>
      </w:r>
    </w:p>
    <w:p w14:paraId="6AD33AE3" w14:textId="77777777" w:rsidR="00D2584E" w:rsidRDefault="00B02BF6">
      <w:pPr>
        <w:pStyle w:val="31"/>
      </w:pPr>
      <w:r>
        <w:t>Музыкальная пауза — игра «Танцуй, когда играет музыка» (5 мин)</w:t>
      </w:r>
    </w:p>
    <w:p w14:paraId="44870CED" w14:textId="77777777" w:rsidR="00D2584E" w:rsidRDefault="00B02BF6">
      <w:r>
        <w:t>Музыка играет — дети танцуют. Музыка останавливается — дети замирают.</w:t>
      </w:r>
    </w:p>
    <w:p w14:paraId="0C07C0AF" w14:textId="77777777" w:rsidR="00D2584E" w:rsidRDefault="00B02BF6">
      <w:pPr>
        <w:pStyle w:val="31"/>
      </w:pPr>
      <w:r>
        <w:t>Игра «Передай шар» (5 мин)</w:t>
      </w:r>
    </w:p>
    <w:p w14:paraId="2077B239" w14:textId="77777777" w:rsidR="00D2584E" w:rsidRDefault="00B02BF6">
      <w:r>
        <w:t>Нужно передавать воздушный шар по кругу, не роняя его. Усложнение: передавать без помощи рук.</w:t>
      </w:r>
    </w:p>
    <w:p w14:paraId="2AFCF479" w14:textId="77777777" w:rsidR="00D2584E" w:rsidRDefault="00B02BF6">
      <w:pPr>
        <w:pStyle w:val="31"/>
      </w:pPr>
      <w:r>
        <w:lastRenderedPageBreak/>
        <w:t>Подведение итогов (5 мин)</w:t>
      </w:r>
    </w:p>
    <w:p w14:paraId="453B8F89" w14:textId="77777777" w:rsidR="00D2584E" w:rsidRDefault="00B02BF6">
      <w:r>
        <w:t>Обсуждение, что нового узнали, чему научились. Награждение всех участников сладкими призами или наклейками.</w:t>
      </w:r>
    </w:p>
    <w:p w14:paraId="18FE62D9" w14:textId="77777777" w:rsidR="00D2584E" w:rsidRDefault="00B02BF6">
      <w:pPr>
        <w:pStyle w:val="31"/>
      </w:pPr>
      <w:r>
        <w:t>Продолжительность:</w:t>
      </w:r>
    </w:p>
    <w:p w14:paraId="7222DDC5" w14:textId="77777777" w:rsidR="00D2584E" w:rsidRDefault="00B02BF6">
      <w:r>
        <w:t>50–60 минут</w:t>
      </w:r>
    </w:p>
    <w:p w14:paraId="3EA2BE96" w14:textId="77777777" w:rsidR="00D2584E" w:rsidRDefault="00B02BF6">
      <w:pPr>
        <w:pStyle w:val="31"/>
      </w:pPr>
      <w:r>
        <w:t>Ожидаемый результат:</w:t>
      </w:r>
    </w:p>
    <w:p w14:paraId="04764940" w14:textId="77777777" w:rsidR="00D2584E" w:rsidRDefault="00B02BF6">
      <w:r>
        <w:t>Дети лучше узнают друг друга, научатся взаимодействовать, получат положительные эмоции.</w:t>
      </w:r>
    </w:p>
    <w:sectPr w:rsidR="00D2584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5442554">
    <w:abstractNumId w:val="8"/>
  </w:num>
  <w:num w:numId="2" w16cid:durableId="804470163">
    <w:abstractNumId w:val="6"/>
  </w:num>
  <w:num w:numId="3" w16cid:durableId="1601645617">
    <w:abstractNumId w:val="5"/>
  </w:num>
  <w:num w:numId="4" w16cid:durableId="233862553">
    <w:abstractNumId w:val="4"/>
  </w:num>
  <w:num w:numId="5" w16cid:durableId="1605380970">
    <w:abstractNumId w:val="7"/>
  </w:num>
  <w:num w:numId="6" w16cid:durableId="233197536">
    <w:abstractNumId w:val="3"/>
  </w:num>
  <w:num w:numId="7" w16cid:durableId="1963605911">
    <w:abstractNumId w:val="2"/>
  </w:num>
  <w:num w:numId="8" w16cid:durableId="960692717">
    <w:abstractNumId w:val="1"/>
  </w:num>
  <w:num w:numId="9" w16cid:durableId="1778941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4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02BF6"/>
    <w:rsid w:val="00B47730"/>
    <w:rsid w:val="00CB0664"/>
    <w:rsid w:val="00D2584E"/>
    <w:rsid w:val="00E634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2C70F6"/>
  <w14:defaultImageDpi w14:val="300"/>
  <w15:docId w15:val="{7A89A7F3-6497-504A-86E9-9B511C94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Маргарита Старовойтова</cp:lastModifiedBy>
  <cp:revision>2</cp:revision>
  <dcterms:created xsi:type="dcterms:W3CDTF">2025-09-06T10:39:00Z</dcterms:created>
  <dcterms:modified xsi:type="dcterms:W3CDTF">2025-09-06T10:39:00Z</dcterms:modified>
  <cp:category/>
</cp:coreProperties>
</file>